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B3" w:rsidRPr="001123B3" w:rsidRDefault="001123B3">
      <w:r w:rsidRPr="00A73B1B">
        <w:rPr>
          <w:rFonts w:ascii="Century Gothic" w:hAnsi="Century Gothic"/>
          <w:b/>
          <w:sz w:val="28"/>
          <w:szCs w:val="28"/>
          <w:u w:val="single"/>
        </w:rPr>
        <w:t xml:space="preserve">SOME ILLINOIS RECOMMENDED NATIVE </w:t>
      </w:r>
      <w:r w:rsidR="003A249E" w:rsidRPr="00A73B1B">
        <w:rPr>
          <w:rFonts w:ascii="Century Gothic" w:hAnsi="Century Gothic"/>
          <w:b/>
          <w:sz w:val="28"/>
          <w:szCs w:val="28"/>
          <w:u w:val="single"/>
        </w:rPr>
        <w:t>PERENNIALS</w:t>
      </w:r>
      <w:r>
        <w:rPr>
          <w:b/>
        </w:rPr>
        <w:t xml:space="preserve"> (</w:t>
      </w:r>
      <w:r>
        <w:t>NOT A COMPLETE LIST)</w:t>
      </w:r>
    </w:p>
    <w:p w:rsidR="00296AEE" w:rsidRDefault="00296AEE">
      <w:proofErr w:type="spellStart"/>
      <w:r w:rsidRPr="001123B3">
        <w:rPr>
          <w:i/>
        </w:rPr>
        <w:t>Adiantum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pendatum</w:t>
      </w:r>
      <w:proofErr w:type="spellEnd"/>
      <w:r w:rsidRPr="001123B3">
        <w:tab/>
      </w:r>
      <w:r w:rsidRPr="001123B3">
        <w:tab/>
        <w:t>Maidenhair fern</w:t>
      </w:r>
      <w:r w:rsidRPr="001123B3">
        <w:tab/>
      </w:r>
      <w:r w:rsidRPr="001123B3">
        <w:tab/>
      </w:r>
      <w:r w:rsidRPr="001123B3">
        <w:tab/>
        <w:t>shade</w:t>
      </w:r>
    </w:p>
    <w:p w:rsidR="001123B3" w:rsidRPr="001123B3" w:rsidRDefault="001123B3">
      <w:proofErr w:type="spellStart"/>
      <w:r w:rsidRPr="001123B3">
        <w:rPr>
          <w:i/>
        </w:rPr>
        <w:t>Agastache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foeniculum</w:t>
      </w:r>
      <w:proofErr w:type="spellEnd"/>
      <w:r>
        <w:tab/>
      </w:r>
      <w:r>
        <w:tab/>
        <w:t>Anise hyssop</w:t>
      </w:r>
      <w:r>
        <w:tab/>
      </w:r>
      <w:r>
        <w:tab/>
      </w:r>
      <w:r>
        <w:tab/>
      </w:r>
      <w:r>
        <w:tab/>
        <w:t>sun</w:t>
      </w:r>
    </w:p>
    <w:p w:rsidR="00296AEE" w:rsidRDefault="00296AEE">
      <w:proofErr w:type="spellStart"/>
      <w:r w:rsidRPr="001123B3">
        <w:rPr>
          <w:i/>
        </w:rPr>
        <w:t>Allium</w:t>
      </w:r>
      <w:proofErr w:type="spellEnd"/>
      <w:r w:rsidRPr="001123B3">
        <w:rPr>
          <w:i/>
        </w:rPr>
        <w:t xml:space="preserve"> </w:t>
      </w:r>
      <w:proofErr w:type="spellStart"/>
      <w:r w:rsidR="00F84FC0">
        <w:rPr>
          <w:i/>
        </w:rPr>
        <w:t>c</w:t>
      </w:r>
      <w:r w:rsidRPr="001123B3">
        <w:rPr>
          <w:i/>
        </w:rPr>
        <w:t>anadensis</w:t>
      </w:r>
      <w:proofErr w:type="spellEnd"/>
      <w:r w:rsidRPr="001123B3">
        <w:tab/>
      </w:r>
      <w:r w:rsidRPr="001123B3">
        <w:tab/>
      </w:r>
      <w:proofErr w:type="spellStart"/>
      <w:r w:rsidRPr="001123B3">
        <w:t>Allium</w:t>
      </w:r>
      <w:proofErr w:type="spellEnd"/>
      <w:r w:rsidRPr="001123B3">
        <w:tab/>
      </w:r>
      <w:r w:rsidRPr="001123B3">
        <w:tab/>
      </w:r>
      <w:r w:rsidRPr="001123B3">
        <w:tab/>
      </w:r>
      <w:r w:rsidRPr="001123B3">
        <w:tab/>
      </w:r>
      <w:r w:rsidRPr="001123B3">
        <w:tab/>
        <w:t>sun</w:t>
      </w:r>
    </w:p>
    <w:p w:rsidR="001123B3" w:rsidRPr="001123B3" w:rsidRDefault="001123B3">
      <w:proofErr w:type="spellStart"/>
      <w:r w:rsidRPr="001123B3">
        <w:rPr>
          <w:i/>
        </w:rPr>
        <w:t>Amsonia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hubrichtii</w:t>
      </w:r>
      <w:proofErr w:type="spellEnd"/>
      <w:r>
        <w:tab/>
      </w:r>
      <w:r>
        <w:tab/>
        <w:t>Narrow leaf blue star</w:t>
      </w:r>
      <w:r>
        <w:tab/>
      </w:r>
      <w:r>
        <w:tab/>
      </w:r>
      <w:r>
        <w:tab/>
        <w:t>sun</w:t>
      </w:r>
    </w:p>
    <w:p w:rsidR="000265EB" w:rsidRDefault="009C18FB">
      <w:r w:rsidRPr="001123B3">
        <w:t xml:space="preserve"> </w:t>
      </w:r>
      <w:r w:rsidRPr="001123B3">
        <w:rPr>
          <w:i/>
        </w:rPr>
        <w:t xml:space="preserve">Anemone </w:t>
      </w:r>
      <w:r w:rsidR="00F84FC0">
        <w:rPr>
          <w:i/>
        </w:rPr>
        <w:t>c</w:t>
      </w:r>
      <w:r w:rsidRPr="001123B3">
        <w:rPr>
          <w:i/>
        </w:rPr>
        <w:t>anadensis</w:t>
      </w:r>
      <w:r w:rsidRPr="001123B3">
        <w:tab/>
      </w:r>
      <w:r w:rsidRPr="001123B3">
        <w:tab/>
        <w:t>Meadow anemone</w:t>
      </w:r>
      <w:r w:rsidRPr="001123B3">
        <w:tab/>
      </w:r>
      <w:r w:rsidRPr="001123B3">
        <w:tab/>
      </w:r>
      <w:r w:rsidRPr="001123B3">
        <w:tab/>
        <w:t>shade</w:t>
      </w:r>
    </w:p>
    <w:p w:rsidR="001123B3" w:rsidRPr="001123B3" w:rsidRDefault="001123B3">
      <w:proofErr w:type="spellStart"/>
      <w:r w:rsidRPr="001123B3">
        <w:rPr>
          <w:i/>
        </w:rPr>
        <w:t>Aruncus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dioicus</w:t>
      </w:r>
      <w:proofErr w:type="spellEnd"/>
      <w:r w:rsidRPr="001123B3">
        <w:rPr>
          <w:i/>
        </w:rPr>
        <w:tab/>
      </w:r>
      <w:r>
        <w:tab/>
      </w:r>
      <w:r>
        <w:tab/>
      </w:r>
      <w:proofErr w:type="spellStart"/>
      <w:r>
        <w:t>Goatsbeard</w:t>
      </w:r>
      <w:proofErr w:type="spellEnd"/>
      <w:r>
        <w:tab/>
      </w:r>
      <w:r>
        <w:tab/>
      </w:r>
      <w:r>
        <w:tab/>
      </w:r>
      <w:r>
        <w:tab/>
        <w:t>sun/part shade</w:t>
      </w:r>
    </w:p>
    <w:p w:rsidR="009C18FB" w:rsidRPr="001123B3" w:rsidRDefault="009C18FB">
      <w:proofErr w:type="spellStart"/>
      <w:r w:rsidRPr="001123B3">
        <w:rPr>
          <w:i/>
        </w:rPr>
        <w:t>Asarum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canadense</w:t>
      </w:r>
      <w:proofErr w:type="spellEnd"/>
      <w:r w:rsidRPr="001123B3">
        <w:tab/>
      </w:r>
      <w:r w:rsidRPr="001123B3">
        <w:tab/>
        <w:t>Canadian wild ginger</w:t>
      </w:r>
      <w:r w:rsidRPr="001123B3">
        <w:tab/>
      </w:r>
      <w:r w:rsidRPr="001123B3">
        <w:tab/>
      </w:r>
      <w:r w:rsidRPr="001123B3">
        <w:tab/>
        <w:t>shade/part sun</w:t>
      </w:r>
    </w:p>
    <w:p w:rsidR="009C18FB" w:rsidRDefault="009C18FB">
      <w:proofErr w:type="spellStart"/>
      <w:r w:rsidRPr="001123B3">
        <w:rPr>
          <w:i/>
        </w:rPr>
        <w:t>Asclepias</w:t>
      </w:r>
      <w:proofErr w:type="spellEnd"/>
      <w:r w:rsidRPr="001123B3">
        <w:rPr>
          <w:i/>
        </w:rPr>
        <w:t xml:space="preserve"> tuberose</w:t>
      </w:r>
      <w:r w:rsidRPr="001123B3">
        <w:tab/>
      </w:r>
      <w:r w:rsidRPr="001123B3">
        <w:tab/>
      </w:r>
      <w:proofErr w:type="spellStart"/>
      <w:r w:rsidRPr="001123B3">
        <w:t>Butterflyweed</w:t>
      </w:r>
      <w:proofErr w:type="spellEnd"/>
      <w:r w:rsidRPr="001123B3">
        <w:tab/>
      </w:r>
      <w:r w:rsidRPr="001123B3">
        <w:tab/>
      </w:r>
      <w:r w:rsidRPr="001123B3">
        <w:tab/>
      </w:r>
      <w:r w:rsidRPr="001123B3">
        <w:tab/>
        <w:t>sun/part shade</w:t>
      </w:r>
    </w:p>
    <w:p w:rsidR="003A249E" w:rsidRDefault="003A249E">
      <w:r w:rsidRPr="003A249E">
        <w:rPr>
          <w:i/>
        </w:rPr>
        <w:t>Aster novae-</w:t>
      </w:r>
      <w:proofErr w:type="spellStart"/>
      <w:r w:rsidRPr="003A249E">
        <w:rPr>
          <w:i/>
        </w:rPr>
        <w:t>anglia</w:t>
      </w:r>
      <w:r>
        <w:rPr>
          <w:i/>
        </w:rPr>
        <w:t>e</w:t>
      </w:r>
      <w:proofErr w:type="spellEnd"/>
      <w:r>
        <w:tab/>
      </w:r>
      <w:r>
        <w:tab/>
        <w:t>New England Aster</w:t>
      </w:r>
      <w:r>
        <w:tab/>
      </w:r>
      <w:r>
        <w:tab/>
      </w:r>
      <w:r>
        <w:tab/>
        <w:t>sun</w:t>
      </w:r>
    </w:p>
    <w:p w:rsidR="001123B3" w:rsidRDefault="001123B3">
      <w:proofErr w:type="spellStart"/>
      <w:r w:rsidRPr="001123B3">
        <w:rPr>
          <w:i/>
        </w:rPr>
        <w:t>Baptisia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australis</w:t>
      </w:r>
      <w:proofErr w:type="spellEnd"/>
      <w:r>
        <w:tab/>
      </w:r>
      <w:r>
        <w:tab/>
        <w:t>False Indigo</w:t>
      </w:r>
      <w:r>
        <w:tab/>
      </w:r>
      <w:r>
        <w:tab/>
      </w:r>
      <w:r>
        <w:tab/>
      </w:r>
      <w:r>
        <w:tab/>
        <w:t>sun</w:t>
      </w:r>
    </w:p>
    <w:p w:rsidR="003A249E" w:rsidRPr="001123B3" w:rsidRDefault="003A249E">
      <w:proofErr w:type="spellStart"/>
      <w:r w:rsidRPr="003A249E">
        <w:rPr>
          <w:i/>
        </w:rPr>
        <w:t>Chelone</w:t>
      </w:r>
      <w:proofErr w:type="spellEnd"/>
      <w:r w:rsidRPr="003A249E">
        <w:rPr>
          <w:i/>
        </w:rPr>
        <w:t xml:space="preserve"> </w:t>
      </w:r>
      <w:proofErr w:type="spellStart"/>
      <w:r w:rsidRPr="003A249E">
        <w:rPr>
          <w:i/>
        </w:rPr>
        <w:t>lyonii</w:t>
      </w:r>
      <w:proofErr w:type="spellEnd"/>
      <w:r w:rsidRPr="003A249E">
        <w:rPr>
          <w:i/>
        </w:rPr>
        <w:tab/>
      </w:r>
      <w:r>
        <w:tab/>
      </w:r>
      <w:r>
        <w:tab/>
        <w:t>Pink turtlehead</w:t>
      </w:r>
      <w:r>
        <w:tab/>
      </w:r>
      <w:r>
        <w:tab/>
      </w:r>
      <w:r>
        <w:tab/>
      </w:r>
      <w:r>
        <w:tab/>
        <w:t>sun/part shade</w:t>
      </w:r>
    </w:p>
    <w:p w:rsidR="009C18FB" w:rsidRDefault="009C18FB">
      <w:proofErr w:type="spellStart"/>
      <w:r w:rsidRPr="001123B3">
        <w:rPr>
          <w:i/>
        </w:rPr>
        <w:t>Cornus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sericea</w:t>
      </w:r>
      <w:proofErr w:type="spellEnd"/>
      <w:r w:rsidRPr="001123B3">
        <w:rPr>
          <w:i/>
        </w:rPr>
        <w:tab/>
      </w:r>
      <w:r w:rsidRPr="001123B3">
        <w:tab/>
      </w:r>
      <w:r w:rsidRPr="001123B3">
        <w:tab/>
        <w:t>Red-twig dogwood</w:t>
      </w:r>
      <w:r w:rsidRPr="001123B3">
        <w:tab/>
      </w:r>
      <w:r w:rsidRPr="001123B3">
        <w:tab/>
      </w:r>
      <w:r w:rsidRPr="001123B3">
        <w:tab/>
        <w:t>part shade</w:t>
      </w:r>
    </w:p>
    <w:p w:rsidR="001123B3" w:rsidRDefault="001123B3">
      <w:proofErr w:type="spellStart"/>
      <w:r w:rsidRPr="003A249E">
        <w:rPr>
          <w:i/>
        </w:rPr>
        <w:t>Dicentra</w:t>
      </w:r>
      <w:proofErr w:type="spellEnd"/>
      <w:r w:rsidRPr="003A249E">
        <w:rPr>
          <w:i/>
        </w:rPr>
        <w:t xml:space="preserve"> </w:t>
      </w:r>
      <w:proofErr w:type="spellStart"/>
      <w:r w:rsidRPr="003A249E">
        <w:rPr>
          <w:i/>
        </w:rPr>
        <w:t>canadensis</w:t>
      </w:r>
      <w:proofErr w:type="spellEnd"/>
      <w:r>
        <w:tab/>
      </w:r>
      <w:r>
        <w:tab/>
        <w:t>Bleeding heart</w:t>
      </w:r>
      <w:r>
        <w:tab/>
      </w:r>
      <w:r>
        <w:tab/>
      </w:r>
      <w:r>
        <w:tab/>
      </w:r>
      <w:r>
        <w:tab/>
        <w:t>shade</w:t>
      </w:r>
    </w:p>
    <w:p w:rsidR="001123B3" w:rsidRPr="001123B3" w:rsidRDefault="001123B3">
      <w:r w:rsidRPr="001123B3">
        <w:rPr>
          <w:i/>
        </w:rPr>
        <w:t xml:space="preserve">Echinacea </w:t>
      </w:r>
      <w:proofErr w:type="spellStart"/>
      <w:r w:rsidRPr="001123B3">
        <w:rPr>
          <w:i/>
        </w:rPr>
        <w:t>purpurea</w:t>
      </w:r>
      <w:proofErr w:type="spellEnd"/>
      <w:r>
        <w:tab/>
      </w:r>
      <w:r>
        <w:tab/>
        <w:t>Purple Coneflower</w:t>
      </w:r>
      <w:r>
        <w:tab/>
      </w:r>
      <w:r>
        <w:tab/>
      </w:r>
      <w:r>
        <w:tab/>
        <w:t>sun</w:t>
      </w:r>
    </w:p>
    <w:p w:rsidR="009C18FB" w:rsidRPr="001123B3" w:rsidRDefault="009C18FB">
      <w:r w:rsidRPr="001123B3">
        <w:rPr>
          <w:i/>
        </w:rPr>
        <w:t xml:space="preserve">Eupatorium </w:t>
      </w:r>
      <w:proofErr w:type="spellStart"/>
      <w:r w:rsidRPr="001123B3">
        <w:rPr>
          <w:i/>
        </w:rPr>
        <w:t>purpureum</w:t>
      </w:r>
      <w:proofErr w:type="spellEnd"/>
      <w:r w:rsidRPr="001123B3">
        <w:tab/>
      </w:r>
      <w:r w:rsidR="001123B3">
        <w:tab/>
      </w:r>
      <w:r w:rsidRPr="001123B3">
        <w:t xml:space="preserve">Purple </w:t>
      </w:r>
      <w:r w:rsidR="00296AEE" w:rsidRPr="001123B3">
        <w:t>Joe</w:t>
      </w:r>
      <w:r w:rsidR="001123B3">
        <w:t>-</w:t>
      </w:r>
      <w:proofErr w:type="spellStart"/>
      <w:r w:rsidR="001123B3">
        <w:t>pye</w:t>
      </w:r>
      <w:proofErr w:type="spellEnd"/>
      <w:r w:rsidR="001123B3">
        <w:t>-weed</w:t>
      </w:r>
      <w:r w:rsidR="001123B3">
        <w:tab/>
      </w:r>
      <w:r w:rsidR="001123B3">
        <w:tab/>
      </w:r>
      <w:r w:rsidR="001123B3">
        <w:tab/>
      </w:r>
      <w:r w:rsidRPr="001123B3">
        <w:t>sun/part shade</w:t>
      </w:r>
    </w:p>
    <w:p w:rsidR="009C18FB" w:rsidRPr="001123B3" w:rsidRDefault="009C18FB">
      <w:r w:rsidRPr="001123B3">
        <w:rPr>
          <w:i/>
        </w:rPr>
        <w:t xml:space="preserve">Geranium </w:t>
      </w:r>
      <w:proofErr w:type="spellStart"/>
      <w:r w:rsidRPr="001123B3">
        <w:rPr>
          <w:i/>
        </w:rPr>
        <w:t>maculatum</w:t>
      </w:r>
      <w:proofErr w:type="spellEnd"/>
      <w:r w:rsidRPr="001123B3">
        <w:tab/>
      </w:r>
      <w:r w:rsidRPr="001123B3">
        <w:tab/>
      </w:r>
      <w:r w:rsidR="003A249E">
        <w:t>W</w:t>
      </w:r>
      <w:r w:rsidRPr="001123B3">
        <w:t xml:space="preserve">ild geranium, </w:t>
      </w:r>
      <w:proofErr w:type="spellStart"/>
      <w:r w:rsidRPr="001123B3">
        <w:t>Cranesbill</w:t>
      </w:r>
      <w:proofErr w:type="spellEnd"/>
      <w:r w:rsidRPr="001123B3">
        <w:tab/>
      </w:r>
      <w:r w:rsidRPr="001123B3">
        <w:tab/>
        <w:t>shade</w:t>
      </w:r>
    </w:p>
    <w:p w:rsidR="009C18FB" w:rsidRPr="001123B3" w:rsidRDefault="009C18FB">
      <w:proofErr w:type="spellStart"/>
      <w:r w:rsidRPr="001123B3">
        <w:rPr>
          <w:i/>
        </w:rPr>
        <w:t>Liatris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aspera</w:t>
      </w:r>
      <w:proofErr w:type="spellEnd"/>
      <w:r w:rsidRPr="001123B3">
        <w:rPr>
          <w:i/>
        </w:rPr>
        <w:tab/>
      </w:r>
      <w:r w:rsidRPr="001123B3">
        <w:tab/>
      </w:r>
      <w:r w:rsidRPr="001123B3">
        <w:tab/>
        <w:t xml:space="preserve">Blazing star, </w:t>
      </w:r>
      <w:proofErr w:type="spellStart"/>
      <w:r w:rsidRPr="001123B3">
        <w:t>Gayfeather</w:t>
      </w:r>
      <w:proofErr w:type="spellEnd"/>
      <w:r w:rsidRPr="001123B3">
        <w:tab/>
      </w:r>
      <w:r w:rsidRPr="001123B3">
        <w:tab/>
      </w:r>
      <w:r w:rsidR="001123B3">
        <w:tab/>
      </w:r>
      <w:r w:rsidRPr="001123B3">
        <w:t>sun</w:t>
      </w:r>
    </w:p>
    <w:p w:rsidR="009C18FB" w:rsidRPr="001123B3" w:rsidRDefault="009C18FB">
      <w:r w:rsidRPr="001123B3">
        <w:rPr>
          <w:i/>
        </w:rPr>
        <w:t xml:space="preserve">Lobelia </w:t>
      </w:r>
      <w:proofErr w:type="spellStart"/>
      <w:r w:rsidRPr="001123B3">
        <w:rPr>
          <w:i/>
        </w:rPr>
        <w:t>cardinalis</w:t>
      </w:r>
      <w:proofErr w:type="spellEnd"/>
      <w:r w:rsidRPr="001123B3">
        <w:tab/>
      </w:r>
      <w:r w:rsidRPr="001123B3">
        <w:tab/>
        <w:t>Cardinal flower</w:t>
      </w:r>
      <w:r w:rsidRPr="001123B3">
        <w:tab/>
      </w:r>
      <w:r w:rsidRPr="001123B3">
        <w:tab/>
      </w:r>
      <w:r w:rsidRPr="001123B3">
        <w:tab/>
      </w:r>
      <w:r w:rsidR="001123B3">
        <w:tab/>
      </w:r>
      <w:r w:rsidRPr="001123B3">
        <w:t>sun/part shade</w:t>
      </w:r>
    </w:p>
    <w:p w:rsidR="009C18FB" w:rsidRPr="001123B3" w:rsidRDefault="009C18FB">
      <w:proofErr w:type="spellStart"/>
      <w:r w:rsidRPr="001123B3">
        <w:rPr>
          <w:i/>
        </w:rPr>
        <w:t>Monarda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fistulosa</w:t>
      </w:r>
      <w:proofErr w:type="spellEnd"/>
      <w:r w:rsidRPr="001123B3">
        <w:tab/>
      </w:r>
      <w:r w:rsidRPr="001123B3">
        <w:tab/>
      </w:r>
      <w:proofErr w:type="spellStart"/>
      <w:r w:rsidRPr="001123B3">
        <w:t>Beebalm</w:t>
      </w:r>
      <w:proofErr w:type="spellEnd"/>
      <w:r w:rsidRPr="001123B3">
        <w:t>, Wild bergamot</w:t>
      </w:r>
      <w:r w:rsidRPr="001123B3">
        <w:tab/>
      </w:r>
      <w:r w:rsidRPr="001123B3">
        <w:tab/>
        <w:t>sun/part shade</w:t>
      </w:r>
    </w:p>
    <w:p w:rsidR="009C18FB" w:rsidRPr="001123B3" w:rsidRDefault="009C18FB">
      <w:proofErr w:type="spellStart"/>
      <w:r w:rsidRPr="001123B3">
        <w:rPr>
          <w:i/>
        </w:rPr>
        <w:t>Panicum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virgatum</w:t>
      </w:r>
      <w:proofErr w:type="spellEnd"/>
      <w:r w:rsidRPr="001123B3">
        <w:tab/>
      </w:r>
      <w:r w:rsidRPr="001123B3">
        <w:tab/>
      </w:r>
      <w:proofErr w:type="spellStart"/>
      <w:r w:rsidRPr="001123B3">
        <w:t>Swichgrass</w:t>
      </w:r>
      <w:proofErr w:type="spellEnd"/>
      <w:r w:rsidRPr="001123B3">
        <w:tab/>
      </w:r>
      <w:r w:rsidRPr="001123B3">
        <w:tab/>
      </w:r>
      <w:r w:rsidRPr="001123B3">
        <w:tab/>
      </w:r>
      <w:r w:rsidRPr="001123B3">
        <w:tab/>
        <w:t>sun/part shade</w:t>
      </w:r>
    </w:p>
    <w:p w:rsidR="009C18FB" w:rsidRPr="001123B3" w:rsidRDefault="009C18FB">
      <w:proofErr w:type="spellStart"/>
      <w:r w:rsidRPr="001123B3">
        <w:rPr>
          <w:i/>
        </w:rPr>
        <w:t>Penstemon</w:t>
      </w:r>
      <w:proofErr w:type="spellEnd"/>
      <w:r w:rsidRPr="001123B3">
        <w:rPr>
          <w:i/>
        </w:rPr>
        <w:t xml:space="preserve"> digitalis</w:t>
      </w:r>
      <w:r w:rsidRPr="001123B3">
        <w:tab/>
      </w:r>
      <w:r w:rsidRPr="001123B3">
        <w:tab/>
        <w:t>Beardtongue</w:t>
      </w:r>
      <w:r w:rsidRPr="001123B3">
        <w:tab/>
      </w:r>
      <w:r w:rsidRPr="001123B3">
        <w:tab/>
      </w:r>
      <w:r w:rsidRPr="001123B3">
        <w:tab/>
      </w:r>
      <w:r w:rsidRPr="001123B3">
        <w:tab/>
        <w:t>sun/part shade</w:t>
      </w:r>
    </w:p>
    <w:p w:rsidR="009C18FB" w:rsidRPr="001123B3" w:rsidRDefault="009C18FB">
      <w:proofErr w:type="spellStart"/>
      <w:r w:rsidRPr="001123B3">
        <w:rPr>
          <w:i/>
        </w:rPr>
        <w:t>Rudbeckia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hirta</w:t>
      </w:r>
      <w:proofErr w:type="spellEnd"/>
      <w:r w:rsidRPr="001123B3">
        <w:tab/>
      </w:r>
      <w:r w:rsidRPr="001123B3">
        <w:tab/>
      </w:r>
      <w:r w:rsidR="001123B3">
        <w:tab/>
      </w:r>
      <w:r w:rsidRPr="001123B3">
        <w:t xml:space="preserve">Black-eyed </w:t>
      </w:r>
      <w:r w:rsidR="00296AEE" w:rsidRPr="001123B3">
        <w:t>Susan</w:t>
      </w:r>
      <w:r w:rsidRPr="001123B3">
        <w:tab/>
      </w:r>
      <w:r w:rsidRPr="001123B3">
        <w:tab/>
      </w:r>
      <w:r w:rsidRPr="001123B3">
        <w:tab/>
      </w:r>
      <w:r w:rsidR="00296AEE" w:rsidRPr="001123B3">
        <w:t>sun/part shade</w:t>
      </w:r>
    </w:p>
    <w:p w:rsidR="00296AEE" w:rsidRDefault="00296AEE">
      <w:proofErr w:type="spellStart"/>
      <w:r w:rsidRPr="001123B3">
        <w:rPr>
          <w:i/>
        </w:rPr>
        <w:t>Solidago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speciosa</w:t>
      </w:r>
      <w:proofErr w:type="spellEnd"/>
      <w:r w:rsidRPr="001123B3">
        <w:tab/>
      </w:r>
      <w:r w:rsidRPr="001123B3">
        <w:tab/>
        <w:t>Goldenrod</w:t>
      </w:r>
      <w:r w:rsidRPr="001123B3">
        <w:tab/>
      </w:r>
      <w:r w:rsidRPr="001123B3">
        <w:tab/>
      </w:r>
      <w:r w:rsidRPr="001123B3">
        <w:tab/>
      </w:r>
      <w:r w:rsidRPr="001123B3">
        <w:tab/>
        <w:t>sun/part shade</w:t>
      </w:r>
    </w:p>
    <w:p w:rsidR="001123B3" w:rsidRPr="001123B3" w:rsidRDefault="001123B3">
      <w:proofErr w:type="spellStart"/>
      <w:r w:rsidRPr="001123B3">
        <w:rPr>
          <w:i/>
        </w:rPr>
        <w:t>Tiarella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cordifolia</w:t>
      </w:r>
      <w:proofErr w:type="spellEnd"/>
      <w:r>
        <w:tab/>
      </w:r>
      <w:r>
        <w:tab/>
        <w:t>Foamflower</w:t>
      </w:r>
      <w:r>
        <w:tab/>
      </w:r>
      <w:r>
        <w:tab/>
      </w:r>
      <w:r>
        <w:tab/>
      </w:r>
      <w:r>
        <w:tab/>
      </w:r>
      <w:proofErr w:type="spellStart"/>
      <w:r>
        <w:t>shadw</w:t>
      </w:r>
      <w:proofErr w:type="spellEnd"/>
    </w:p>
    <w:p w:rsidR="00296AEE" w:rsidRPr="001123B3" w:rsidRDefault="00296AEE">
      <w:proofErr w:type="spellStart"/>
      <w:r w:rsidRPr="001123B3">
        <w:rPr>
          <w:i/>
        </w:rPr>
        <w:t>Veronicastrum</w:t>
      </w:r>
      <w:proofErr w:type="spellEnd"/>
      <w:r w:rsidRPr="001123B3">
        <w:rPr>
          <w:i/>
        </w:rPr>
        <w:t xml:space="preserve"> </w:t>
      </w:r>
      <w:proofErr w:type="spellStart"/>
      <w:r w:rsidRPr="001123B3">
        <w:rPr>
          <w:i/>
        </w:rPr>
        <w:t>virginicum</w:t>
      </w:r>
      <w:proofErr w:type="spellEnd"/>
      <w:r w:rsidRPr="001123B3">
        <w:tab/>
        <w:t>Culver’s root</w:t>
      </w:r>
      <w:r w:rsidRPr="001123B3">
        <w:tab/>
      </w:r>
      <w:r w:rsidRPr="001123B3">
        <w:tab/>
      </w:r>
      <w:r w:rsidRPr="001123B3">
        <w:tab/>
      </w:r>
      <w:r w:rsidRPr="001123B3">
        <w:tab/>
        <w:t>sun/part shade</w:t>
      </w:r>
    </w:p>
    <w:p w:rsidR="00296AEE" w:rsidRPr="009C18FB" w:rsidRDefault="00296AE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296AEE" w:rsidRPr="009C18FB" w:rsidSect="00A73B1B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8FB"/>
    <w:rsid w:val="001123B3"/>
    <w:rsid w:val="001876E9"/>
    <w:rsid w:val="00270FA6"/>
    <w:rsid w:val="00296AEE"/>
    <w:rsid w:val="00330283"/>
    <w:rsid w:val="003A249E"/>
    <w:rsid w:val="00434D9D"/>
    <w:rsid w:val="005B68A6"/>
    <w:rsid w:val="005F2742"/>
    <w:rsid w:val="00862300"/>
    <w:rsid w:val="008D7988"/>
    <w:rsid w:val="009C18FB"/>
    <w:rsid w:val="00A73B1B"/>
    <w:rsid w:val="00B165ED"/>
    <w:rsid w:val="00EE68E9"/>
    <w:rsid w:val="00F8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2012-06-19T01:44:00Z</cp:lastPrinted>
  <dcterms:created xsi:type="dcterms:W3CDTF">2012-06-19T01:44:00Z</dcterms:created>
  <dcterms:modified xsi:type="dcterms:W3CDTF">2012-06-19T01:44:00Z</dcterms:modified>
</cp:coreProperties>
</file>